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33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项目说明</w:t>
      </w:r>
    </w:p>
    <w:p w14:paraId="0DEDE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</w:t>
      </w:r>
    </w:p>
    <w:p w14:paraId="5F4BE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本次采购为学生公寓专用金刚网纱窗，包含铝合金边框、全套五金配件、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锁具、</w:t>
      </w:r>
      <w:r>
        <w:rPr>
          <w:rFonts w:hint="eastAsia" w:ascii="仿宋" w:hAnsi="仿宋" w:eastAsia="仿宋" w:cs="仿宋"/>
          <w:sz w:val="24"/>
          <w:szCs w:val="24"/>
        </w:rPr>
        <w:t>安装、调试及配套售后服务。产品需具备防蚊虫、防撬防盗、防私自拆卸、耐腐蚀、易清洁、抗老化特性，满足学生公寓使用及校园安全管理要求。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预算金额为44.5129万元。</w:t>
      </w:r>
      <w:r>
        <w:rPr>
          <w:rFonts w:hint="eastAsia" w:ascii="仿宋" w:hAnsi="仿宋" w:eastAsia="仿宋" w:cs="仿宋"/>
          <w:sz w:val="24"/>
          <w:szCs w:val="24"/>
        </w:rPr>
        <w:t>本项目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为交钥匙项目，</w:t>
      </w:r>
      <w:r>
        <w:rPr>
          <w:rFonts w:hint="eastAsia" w:ascii="仿宋" w:hAnsi="仿宋" w:eastAsia="仿宋" w:cs="仿宋"/>
          <w:sz w:val="24"/>
          <w:szCs w:val="24"/>
        </w:rPr>
        <w:t>报价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</w:t>
      </w:r>
      <w:r>
        <w:rPr>
          <w:rFonts w:hint="eastAsia" w:ascii="仿宋" w:hAnsi="仿宋" w:eastAsia="仿宋" w:cs="仿宋"/>
          <w:sz w:val="24"/>
          <w:szCs w:val="24"/>
        </w:rPr>
        <w:t>包含人工、材料、辅材、运输、质保等所有费用。</w:t>
      </w:r>
    </w:p>
    <w:p w14:paraId="4B346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二、技术要求</w:t>
      </w:r>
    </w:p>
    <w:p w14:paraId="2AC7D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1.铝合金框架型材</w:t>
      </w:r>
    </w:p>
    <w:p w14:paraId="3DDF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1.1采用原生优质铝合金型材，型材壁厚≥0.8mm；截面规格为27mm×25mm或同等受力规格，采用无缝双边结构，整体强度达标。</w:t>
      </w:r>
    </w:p>
    <w:p w14:paraId="1926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1.2型材表面涂层牢固，正常使用环境下10年不褪色、不粉化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B12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1.3拼接工艺：采用45°精密组角拼接；角码为ABS工程塑料内嵌加强钢片；配套五金为铝合金锁具、锌合金锁点，启闭、锁止功能可靠。</w:t>
      </w:r>
    </w:p>
    <w:p w14:paraId="760A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1.4</w:t>
      </w:r>
      <w:r>
        <w:rPr>
          <w:rFonts w:hint="eastAsia" w:ascii="仿宋" w:hAnsi="仿宋" w:eastAsia="仿宋" w:cs="仿宋"/>
          <w:sz w:val="24"/>
          <w:szCs w:val="24"/>
        </w:rPr>
        <w:t>纱窗内扇结构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纱窗内扇采用双边等长一体式结构，保障安装精度与整体稳定性。</w:t>
      </w:r>
    </w:p>
    <w:p w14:paraId="22EB9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.金刚网纱网</w:t>
      </w:r>
    </w:p>
    <w:p w14:paraId="1AB77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.1纱网采用304不锈钢编织网；丝径≥0.6mm，14目≤网目≤16目，网面平整，无断丝、跳丝、变形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锈蚀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181E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.2纱网边缘折边深度≥5mm加固处理；网片采用合金紧固丝满圈固定，严禁使用马丁钉、单头气钉。</w:t>
      </w:r>
    </w:p>
    <w:p w14:paraId="583FF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.3所有固定配件统一使用304不锈钢钻尾丝，整体防锈、防松脱。</w:t>
      </w:r>
    </w:p>
    <w:p w14:paraId="6400A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3.使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用环境及使用寿命</w:t>
      </w:r>
    </w:p>
    <w:p w14:paraId="585B0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</w:t>
      </w:r>
      <w:r>
        <w:rPr>
          <w:rFonts w:hint="eastAsia" w:ascii="仿宋" w:hAnsi="仿宋" w:eastAsia="仿宋" w:cs="仿宋"/>
          <w:sz w:val="24"/>
          <w:szCs w:val="24"/>
        </w:rPr>
        <w:t>使用环境：适配-20℃～50℃环境，具备抗暴晒、抗风雨、防潮能力，满足公寓半户外使用条件。</w:t>
      </w:r>
    </w:p>
    <w:p w14:paraId="5EE5A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使用寿命：正常使用与维护状态下，产品整体≥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年不生锈、不脱丝、不松散、网面不变形。</w:t>
      </w:r>
    </w:p>
    <w:p w14:paraId="07C41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trike w:val="0"/>
          <w:dstrike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trike w:val="0"/>
          <w:dstrike w:val="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sz w:val="24"/>
          <w:szCs w:val="24"/>
          <w:highlight w:val="none"/>
        </w:rPr>
        <w:t>检测要求</w:t>
      </w:r>
    </w:p>
    <w:p w14:paraId="525BE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  <w:lang w:val="en-US" w:eastAsia="zh-CN"/>
        </w:rPr>
        <w:t>4.1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</w:rPr>
        <w:t>检测报告：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</w:rPr>
        <w:t>须附第三方权威机构出具的有效检测报告（出具时间≤24个月），包含：304不锈钢材质报告、丝径与目数检测报告、中性盐雾试验报告（测试≥48h，无锈蚀、起皮）。</w:t>
      </w:r>
    </w:p>
    <w:p w14:paraId="37C75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  <w:lang w:val="en-US" w:eastAsia="zh-CN"/>
        </w:rPr>
        <w:t>4.2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</w:rPr>
        <w:t>抽检要求：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  <w:lang w:val="en-US" w:eastAsia="zh-CN"/>
        </w:rPr>
        <w:t>批量供货前，成交供应商须提供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</w:rPr>
        <w:t>与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  <w:lang w:val="en-US" w:eastAsia="zh-CN"/>
        </w:rPr>
        <w:t>投标产品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</w:rPr>
        <w:t>完全一致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  <w:lang w:val="en-US" w:eastAsia="zh-CN"/>
        </w:rPr>
        <w:t>的样品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</w:rPr>
        <w:t>有权随机抽检送检，抽检不合格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  <w:lang w:val="en-US" w:eastAsia="zh-CN"/>
        </w:rPr>
        <w:t>不得全部供货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</w:rPr>
        <w:t>，所有费用由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highlight w:val="none"/>
        </w:rPr>
        <w:t>承担。</w:t>
      </w:r>
    </w:p>
    <w:p w14:paraId="146D3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、安装及验收要求</w:t>
      </w:r>
    </w:p>
    <w:p w14:paraId="50EA2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安装规范：安装后网面平整、框架无毛刺，纱窗启闭顺畅，与原窗框密贴无缝隙；施工不得破坏原有建筑结构、玻璃、墙体，施工垃圾当日清运完毕。</w:t>
      </w:r>
    </w:p>
    <w:p w14:paraId="03830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2.防拆管理：每樘纱窗设置专用防拆结构，可有效防止学生私自拆卸，同时保留校方专用拆卸通道，便于后期清洗、维修。</w:t>
      </w:r>
    </w:p>
    <w:p w14:paraId="66B67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验收标准：按楼栋分层抽检，每栋楼抽检比例不少于10%；出现变形、漏缝、锁具失效、固定不牢等情况判定为不合格。单楼栋抽检不合格占比＞5%，该楼栋全部返工，返工时限≤3个工作日，损失由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成交供应商自行</w:t>
      </w:r>
      <w:r>
        <w:rPr>
          <w:rFonts w:hint="eastAsia" w:ascii="仿宋" w:hAnsi="仿宋" w:eastAsia="仿宋" w:cs="仿宋"/>
          <w:sz w:val="24"/>
          <w:szCs w:val="24"/>
        </w:rPr>
        <w:t>承担。</w:t>
      </w:r>
    </w:p>
    <w:p w14:paraId="5E74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商务要求</w:t>
      </w:r>
    </w:p>
    <w:p w14:paraId="05D5F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质保期：项目整体质保期≥2年（自整体验收合格之日起计算）。</w:t>
      </w:r>
    </w:p>
    <w:p w14:paraId="6EC83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响应服务：质保期内报修后24小时内到场；非人为损坏导致生锈、变形、配件故障等问题，7个工作日内免费维修或更换。</w:t>
      </w:r>
    </w:p>
    <w:p w14:paraId="4A8A1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备品备件：按总采购数量3%提供锁具、螺丝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角码、胶条</w:t>
      </w:r>
      <w:r>
        <w:rPr>
          <w:rFonts w:hint="eastAsia" w:ascii="仿宋" w:hAnsi="仿宋" w:eastAsia="仿宋" w:cs="仿宋"/>
          <w:sz w:val="24"/>
          <w:szCs w:val="24"/>
        </w:rPr>
        <w:t>等易损件，交付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保管。</w:t>
      </w:r>
    </w:p>
    <w:p w14:paraId="7A537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供货期：签订合同之日起30日内完成安装。</w:t>
      </w:r>
    </w:p>
    <w:p w14:paraId="76559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供货地点：山东财经大学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燕山、舜耕、章丘校区。</w:t>
      </w:r>
    </w:p>
    <w:p w14:paraId="6D304229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6.付款方式：合同签订，项目交付验收合格后甲方向乙方支付合同金额的100%。</w:t>
      </w:r>
    </w:p>
    <w:p w14:paraId="31239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、采购清单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2"/>
        <w:gridCol w:w="4261"/>
      </w:tblGrid>
      <w:tr w14:paraId="71A9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92E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参考规格（米）</w:t>
            </w:r>
          </w:p>
        </w:tc>
        <w:tc>
          <w:tcPr>
            <w:tcW w:w="4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C1DA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数量（个）</w:t>
            </w:r>
          </w:p>
        </w:tc>
      </w:tr>
      <w:tr w14:paraId="7DD2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2505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22D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</w:t>
            </w:r>
          </w:p>
        </w:tc>
        <w:tc>
          <w:tcPr>
            <w:tcW w:w="4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2992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D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D12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1FB2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138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4603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56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7CAB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02A1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6E4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4F67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5E73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A01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62DA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17ED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8243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E114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53BA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B88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3D91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9B7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B02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FB85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3D1D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3C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7968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E1E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85A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6C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741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A8E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95D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41B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B09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43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5DA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406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2D4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41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AC8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D54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76D1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FE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448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C2AA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217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FB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197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9ECB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FFE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A19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CBB4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E8B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7D9D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C17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203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50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CA7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154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6F4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027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1DFA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436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9F8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88A9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185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8DF7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7A50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38C6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3545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AD0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F1D0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0.74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09A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</w:tr>
      <w:tr w14:paraId="32B3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AD0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01AF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81C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1760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79A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BB8F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E04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C79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2CB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FD0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8C6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</w:tr>
      <w:tr w14:paraId="03F3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A4A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B12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B152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BC9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78B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C5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9C5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</w:tr>
      <w:tr w14:paraId="3F1A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DDF7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B15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A350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D7E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B94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CCA8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C182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35B8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7A5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AC7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F275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1F4A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3B1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D4F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70B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0621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10B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0E9B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3C1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13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C3C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C191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CEBD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AFC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1F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58B2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583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7D0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AF3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344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0ED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9F0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F5C7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555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436E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350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E63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ADC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8BC0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F95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47E1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70B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7D7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3D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BB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C89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5FD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9A4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3582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7163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60E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66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393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EA6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B6FF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3E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A35A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838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5A9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D65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689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896A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E8F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044E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13B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D0A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D14D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795B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8384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2204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D8BA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</w:tr>
      <w:tr w14:paraId="2A05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C8A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85A8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00E5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239C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771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1.09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88E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599F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 w14:paraId="6523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56F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455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FCA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5418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035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3CE5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C2B3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452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FDE8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14A4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6469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3B3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066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632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2A1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FEA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A62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FF9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F73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</w:tr>
      <w:tr w14:paraId="3B90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0FB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782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3196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0D95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098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ECBF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C81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</w:tbl>
    <w:p w14:paraId="7F20A5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010B"/>
    <w:rsid w:val="02744440"/>
    <w:rsid w:val="028D5A49"/>
    <w:rsid w:val="050B1B19"/>
    <w:rsid w:val="058F4D6D"/>
    <w:rsid w:val="08B76785"/>
    <w:rsid w:val="0D497908"/>
    <w:rsid w:val="0E8D352B"/>
    <w:rsid w:val="0EA27A16"/>
    <w:rsid w:val="13FF243D"/>
    <w:rsid w:val="150552FF"/>
    <w:rsid w:val="17114989"/>
    <w:rsid w:val="196E7E73"/>
    <w:rsid w:val="19A45F6C"/>
    <w:rsid w:val="1AA94045"/>
    <w:rsid w:val="1D794817"/>
    <w:rsid w:val="1DB51CD1"/>
    <w:rsid w:val="1E107C2D"/>
    <w:rsid w:val="1FF81ECB"/>
    <w:rsid w:val="23C84637"/>
    <w:rsid w:val="24664C04"/>
    <w:rsid w:val="25F91261"/>
    <w:rsid w:val="269A6477"/>
    <w:rsid w:val="2B5D6026"/>
    <w:rsid w:val="2BC722BD"/>
    <w:rsid w:val="2CA532AD"/>
    <w:rsid w:val="2EE3684F"/>
    <w:rsid w:val="2F9504FD"/>
    <w:rsid w:val="30BC4BF5"/>
    <w:rsid w:val="322563B5"/>
    <w:rsid w:val="323F09F0"/>
    <w:rsid w:val="34404DC3"/>
    <w:rsid w:val="356E0C78"/>
    <w:rsid w:val="382F1932"/>
    <w:rsid w:val="3BC54219"/>
    <w:rsid w:val="3C064797"/>
    <w:rsid w:val="4067495A"/>
    <w:rsid w:val="40862E40"/>
    <w:rsid w:val="421A49FD"/>
    <w:rsid w:val="430A0E9F"/>
    <w:rsid w:val="4474090C"/>
    <w:rsid w:val="463F194B"/>
    <w:rsid w:val="4881363E"/>
    <w:rsid w:val="4BEE6616"/>
    <w:rsid w:val="4C2D7489"/>
    <w:rsid w:val="50D42C78"/>
    <w:rsid w:val="511829D6"/>
    <w:rsid w:val="52765658"/>
    <w:rsid w:val="570F44C5"/>
    <w:rsid w:val="5BEC3ACF"/>
    <w:rsid w:val="5DBF7676"/>
    <w:rsid w:val="5EEB0889"/>
    <w:rsid w:val="60C90E1A"/>
    <w:rsid w:val="64BC3B50"/>
    <w:rsid w:val="65AC2461"/>
    <w:rsid w:val="6D6159A6"/>
    <w:rsid w:val="6DB85284"/>
    <w:rsid w:val="70E10315"/>
    <w:rsid w:val="715301FA"/>
    <w:rsid w:val="730D6057"/>
    <w:rsid w:val="74740058"/>
    <w:rsid w:val="74BB6A86"/>
    <w:rsid w:val="74FC27A7"/>
    <w:rsid w:val="764A2939"/>
    <w:rsid w:val="7A786B4C"/>
    <w:rsid w:val="7B266F86"/>
    <w:rsid w:val="7DA23CF7"/>
    <w:rsid w:val="7E1F4C5A"/>
    <w:rsid w:val="7F311453"/>
    <w:rsid w:val="7F9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2022-06-20T09:29:00Z</dcterms:created>
  <dc:creator>Administrator</dc:creator>
  <cp:lastModifiedBy>山河</cp:lastModifiedBy>
  <dcterms:modified xsi:type="dcterms:W3CDTF">2026-06-24T07:49:36Z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C0A506C145884F00B6CF52EF409B8C26</vt:lpwstr>
  </property>
  <property fmtid="{D5CDD505-2E9C-101B-9397-08002B2CF9AE}" pid="4" name="KSOTemplateDocerSaveRecord">
    <vt:lpwstr>eyJoZGlkIjoiMWU0YzNjMzdhMjA1M2I0ZTU3MDM1MjEwZmM3ZGE2MTgiLCJ1c2VySWQiOiI1MjY1NTc4MjAifQ==</vt:lpwstr>
  </property>
</Properties>
</file>